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2708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Leave No Trace</w:t>
      </w:r>
    </w:p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Plan Ahead and Prepare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Know the regulations and special concerns for the area you'll visit.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Prepare for extreme weather, hazards, and emergencies.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Schedule your trip to avoid times of high use.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Visit in small groups when possible. Consider splitting larger groups into smaller groups.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Repackage food to minimize waste.</w:t>
      </w:r>
    </w:p>
    <w:p w:rsidR="002708C9" w:rsidRPr="002708C9" w:rsidRDefault="002708C9" w:rsidP="002708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Use a map and compass to eliminate the use of marking paint, rock cairns or flagging.</w:t>
      </w:r>
    </w:p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Travel and Camp on Durable Surfaces</w:t>
      </w:r>
    </w:p>
    <w:p w:rsidR="002708C9" w:rsidRPr="002708C9" w:rsidRDefault="002708C9" w:rsidP="002708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Durable surfaces include established trails and campsites, rock, gravel, dry grasses or snow.</w:t>
      </w:r>
    </w:p>
    <w:p w:rsidR="002708C9" w:rsidRPr="002708C9" w:rsidRDefault="002708C9" w:rsidP="002708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Protect riparian areas by camping at least 200 feet from lakes and streams.</w:t>
      </w:r>
    </w:p>
    <w:p w:rsidR="002708C9" w:rsidRPr="002708C9" w:rsidRDefault="002708C9" w:rsidP="002708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Good campsites are found, not made. Altering a site is not necessary. </w:t>
      </w:r>
    </w:p>
    <w:p w:rsidR="002708C9" w:rsidRPr="002708C9" w:rsidRDefault="002708C9" w:rsidP="002708C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In popular areas: 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Concentrate use on existing trails and campsites.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Walk single file in the middle of the trail, even when wet or muddy.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Keep campsites small. Focus activity in areas where vegetation is absent.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In pristine areas: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Disperse use to prevent the creation of campsites and trails.</w:t>
      </w:r>
    </w:p>
    <w:p w:rsidR="002708C9" w:rsidRPr="002708C9" w:rsidRDefault="002708C9" w:rsidP="002708C9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Avoid places where impacts are just beginning.</w:t>
      </w:r>
    </w:p>
    <w:p w:rsidR="002708C9" w:rsidRPr="002708C9" w:rsidRDefault="00E07B87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2708C9" w:rsidRPr="002708C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Dispose of Waste Properly</w:t>
        </w:r>
      </w:hyperlink>
    </w:p>
    <w:p w:rsidR="002708C9" w:rsidRPr="002708C9" w:rsidRDefault="002708C9" w:rsidP="002708C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Pack it in, pack it out. Inspect your campsite and rest areas for trash or spilled foods. Pack out all trash, leftover food and litter.</w:t>
      </w:r>
    </w:p>
    <w:p w:rsidR="002708C9" w:rsidRPr="002708C9" w:rsidRDefault="002708C9" w:rsidP="002708C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Deposit solid human waste in </w:t>
      </w:r>
      <w:proofErr w:type="spellStart"/>
      <w:r w:rsidRPr="002708C9">
        <w:rPr>
          <w:rFonts w:ascii="Times New Roman" w:eastAsia="Times New Roman" w:hAnsi="Times New Roman" w:cs="Times New Roman"/>
          <w:sz w:val="24"/>
          <w:szCs w:val="24"/>
        </w:rPr>
        <w:t>catholes</w:t>
      </w:r>
      <w:proofErr w:type="spellEnd"/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 dug 6 to 8 inches deep, at least 200 feet from water, camp and trails. Cover and disguise the </w:t>
      </w:r>
      <w:proofErr w:type="spellStart"/>
      <w:r w:rsidRPr="002708C9">
        <w:rPr>
          <w:rFonts w:ascii="Times New Roman" w:eastAsia="Times New Roman" w:hAnsi="Times New Roman" w:cs="Times New Roman"/>
          <w:sz w:val="24"/>
          <w:szCs w:val="24"/>
        </w:rPr>
        <w:t>cathole</w:t>
      </w:r>
      <w:proofErr w:type="spellEnd"/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 when finished.</w:t>
      </w:r>
    </w:p>
    <w:p w:rsidR="002708C9" w:rsidRPr="002708C9" w:rsidRDefault="002708C9" w:rsidP="002708C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Pack out toilet paper and hygiene products.</w:t>
      </w:r>
    </w:p>
    <w:p w:rsidR="002708C9" w:rsidRPr="002708C9" w:rsidRDefault="002708C9" w:rsidP="002708C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To wash yourself or your dishes, carry water 200 feet away from streams or lakes and use small amounts of biodegradable soap. Scatter strained dishwater.</w:t>
      </w:r>
    </w:p>
    <w:p w:rsidR="002708C9" w:rsidRPr="002708C9" w:rsidRDefault="00E07B87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2708C9" w:rsidRPr="002708C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Leave What You Find</w:t>
        </w:r>
      </w:hyperlink>
    </w:p>
    <w:p w:rsidR="002708C9" w:rsidRPr="002708C9" w:rsidRDefault="002708C9" w:rsidP="002708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Preserve the past: examine, but do not touch cultural or historic structures and artifacts.</w:t>
      </w:r>
    </w:p>
    <w:p w:rsidR="002708C9" w:rsidRPr="002708C9" w:rsidRDefault="002708C9" w:rsidP="002708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Leave rocks, plants and other natural objects as you find them.</w:t>
      </w:r>
    </w:p>
    <w:p w:rsidR="002708C9" w:rsidRPr="002708C9" w:rsidRDefault="002708C9" w:rsidP="002708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Avoid introducing or transporting non-native species.</w:t>
      </w:r>
    </w:p>
    <w:p w:rsidR="002708C9" w:rsidRPr="002708C9" w:rsidRDefault="002708C9" w:rsidP="002708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Do not build structures, furniture, or dig trenches.</w:t>
      </w:r>
    </w:p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Minimize Campfire Impacts</w:t>
      </w:r>
    </w:p>
    <w:p w:rsidR="002708C9" w:rsidRPr="002708C9" w:rsidRDefault="002708C9" w:rsidP="002708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Campfires can cause lasting impacts to the backcountry. Use a lightweight stove for cooking and enjoy a candle lantern for light.</w:t>
      </w:r>
    </w:p>
    <w:p w:rsidR="002708C9" w:rsidRPr="002708C9" w:rsidRDefault="002708C9" w:rsidP="002708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Where fires are permitted, use established fire rings, fire pans, or mound fires.</w:t>
      </w:r>
    </w:p>
    <w:p w:rsidR="002708C9" w:rsidRPr="002708C9" w:rsidRDefault="002708C9" w:rsidP="002708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Keep fires small. Only use sticks from the ground that can be broken by hand.</w:t>
      </w:r>
    </w:p>
    <w:p w:rsidR="002708C9" w:rsidRPr="002708C9" w:rsidRDefault="002708C9" w:rsidP="002708C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Burn all wood and coals to ash, put out campfires completely, </w:t>
      </w:r>
      <w:proofErr w:type="gramStart"/>
      <w:r w:rsidRPr="002708C9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2708C9">
        <w:rPr>
          <w:rFonts w:ascii="Times New Roman" w:eastAsia="Times New Roman" w:hAnsi="Times New Roman" w:cs="Times New Roman"/>
          <w:sz w:val="24"/>
          <w:szCs w:val="24"/>
        </w:rPr>
        <w:t xml:space="preserve"> scatter cool ashes.</w:t>
      </w:r>
    </w:p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27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Respect Wildlife</w:t>
      </w:r>
    </w:p>
    <w:p w:rsidR="002708C9" w:rsidRPr="002708C9" w:rsidRDefault="002708C9" w:rsidP="002708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Observe wildlife from a distance. Do not follow or approach them.</w:t>
      </w:r>
    </w:p>
    <w:p w:rsidR="002708C9" w:rsidRPr="002708C9" w:rsidRDefault="002708C9" w:rsidP="002708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Never feed animals. Feeding wildlife damages their health, alters natural behaviors, and exposes them to predators and other dangers.</w:t>
      </w:r>
    </w:p>
    <w:p w:rsidR="002708C9" w:rsidRPr="002708C9" w:rsidRDefault="002708C9" w:rsidP="002708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Protect wildlife and your food by storing rations and trash securely.</w:t>
      </w:r>
    </w:p>
    <w:p w:rsidR="002708C9" w:rsidRPr="002708C9" w:rsidRDefault="002708C9" w:rsidP="002708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Control pets at all times, or leave them at home.</w:t>
      </w:r>
    </w:p>
    <w:p w:rsidR="002708C9" w:rsidRPr="002708C9" w:rsidRDefault="002708C9" w:rsidP="002708C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Avoid wildlife during sensitive times: mating, nesting, raising young, or winter.</w:t>
      </w:r>
    </w:p>
    <w:p w:rsidR="002708C9" w:rsidRPr="002708C9" w:rsidRDefault="002708C9" w:rsidP="002708C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Be Considerate of Other Visitors</w:t>
      </w:r>
    </w:p>
    <w:p w:rsidR="002708C9" w:rsidRPr="002708C9" w:rsidRDefault="002708C9" w:rsidP="002708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Respect other visitors and protect the quality of their experience.</w:t>
      </w:r>
    </w:p>
    <w:p w:rsidR="002708C9" w:rsidRPr="002708C9" w:rsidRDefault="002708C9" w:rsidP="002708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Be courteous. Yield to other users on the trail.</w:t>
      </w:r>
    </w:p>
    <w:p w:rsidR="002708C9" w:rsidRPr="002708C9" w:rsidRDefault="002708C9" w:rsidP="002708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Step to the downhill side of the trail when encountering pack stock.</w:t>
      </w:r>
    </w:p>
    <w:p w:rsidR="002708C9" w:rsidRPr="002708C9" w:rsidRDefault="002708C9" w:rsidP="002708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Take breaks and camp away from trails and other visitors.</w:t>
      </w:r>
    </w:p>
    <w:p w:rsidR="00812CB2" w:rsidRDefault="002708C9" w:rsidP="002708C9">
      <w:pPr>
        <w:numPr>
          <w:ilvl w:val="0"/>
          <w:numId w:val="7"/>
        </w:numPr>
        <w:spacing w:after="0" w:line="240" w:lineRule="auto"/>
      </w:pPr>
      <w:r w:rsidRPr="002708C9">
        <w:rPr>
          <w:rFonts w:ascii="Times New Roman" w:eastAsia="Times New Roman" w:hAnsi="Times New Roman" w:cs="Times New Roman"/>
          <w:sz w:val="24"/>
          <w:szCs w:val="24"/>
        </w:rPr>
        <w:t>Let nature's sounds prevail. Avoid loud voices and noises.</w:t>
      </w:r>
    </w:p>
    <w:sectPr w:rsidR="00812CB2" w:rsidSect="002708C9">
      <w:pgSz w:w="12240" w:h="15840"/>
      <w:pgMar w:top="72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D42"/>
    <w:multiLevelType w:val="multilevel"/>
    <w:tmpl w:val="805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54A9"/>
    <w:multiLevelType w:val="multilevel"/>
    <w:tmpl w:val="2024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294D"/>
    <w:multiLevelType w:val="multilevel"/>
    <w:tmpl w:val="366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80019"/>
    <w:multiLevelType w:val="multilevel"/>
    <w:tmpl w:val="E406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74186"/>
    <w:multiLevelType w:val="multilevel"/>
    <w:tmpl w:val="F20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E5344"/>
    <w:multiLevelType w:val="multilevel"/>
    <w:tmpl w:val="480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D5A8A"/>
    <w:multiLevelType w:val="multilevel"/>
    <w:tmpl w:val="71DC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C9"/>
    <w:rsid w:val="002708C9"/>
    <w:rsid w:val="00812CB2"/>
    <w:rsid w:val="00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8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70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8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7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nt.org/learn/principl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t.org/learn/principle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cp:lastPrinted>2019-04-24T12:50:00Z</cp:lastPrinted>
  <dcterms:created xsi:type="dcterms:W3CDTF">2019-04-24T20:04:00Z</dcterms:created>
  <dcterms:modified xsi:type="dcterms:W3CDTF">2019-04-24T20:04:00Z</dcterms:modified>
</cp:coreProperties>
</file>